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83" w:type="dxa"/>
        <w:tblInd w:w="93" w:type="dxa"/>
        <w:tblLook w:val="04A0"/>
      </w:tblPr>
      <w:tblGrid>
        <w:gridCol w:w="8946"/>
        <w:gridCol w:w="960"/>
        <w:gridCol w:w="1309"/>
        <w:gridCol w:w="1220"/>
        <w:gridCol w:w="1188"/>
        <w:gridCol w:w="1360"/>
      </w:tblGrid>
      <w:tr w:rsidR="00423C11" w:rsidRPr="00423C11" w:rsidTr="00423C11">
        <w:trPr>
          <w:trHeight w:val="2580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507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Приложение 5                                                                          к решению Совета депутатов Северного района Новосибирской области "О внесении изменений в решение Совета депутатов Северного района Новосибирской области от 21.12.2012 №3"О местном бюджете Северного района Новосибирской области на 2013 год и плановый период 2014 и 2015 годов"</w:t>
            </w:r>
          </w:p>
        </w:tc>
      </w:tr>
      <w:tr w:rsidR="00423C11" w:rsidRPr="00423C11" w:rsidTr="00423C11">
        <w:trPr>
          <w:trHeight w:val="405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Таблица 1</w:t>
            </w:r>
          </w:p>
        </w:tc>
      </w:tr>
      <w:tr w:rsidR="00423C11" w:rsidRPr="00423C11" w:rsidTr="00423C11">
        <w:trPr>
          <w:trHeight w:val="705"/>
        </w:trPr>
        <w:tc>
          <w:tcPr>
            <w:tcW w:w="149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</w:rPr>
            </w:pPr>
            <w:r w:rsidRPr="00423C11">
              <w:rPr>
                <w:b/>
                <w:bCs/>
              </w:rPr>
              <w:t>Распределение бюджетных ассигнований на 2013 год по разделам, подразделам, целевым статьям и видам расходов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pPr>
              <w:jc w:val="right"/>
            </w:pPr>
            <w:r w:rsidRPr="00423C11">
              <w:t>тыс. рублей</w:t>
            </w:r>
          </w:p>
        </w:tc>
      </w:tr>
      <w:tr w:rsidR="00423C11" w:rsidRPr="00423C11" w:rsidTr="00423C11">
        <w:trPr>
          <w:trHeight w:val="300"/>
        </w:trPr>
        <w:tc>
          <w:tcPr>
            <w:tcW w:w="8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Сумма</w:t>
            </w:r>
          </w:p>
        </w:tc>
      </w:tr>
      <w:tr w:rsidR="00423C11" w:rsidRPr="00423C11" w:rsidTr="00423C11">
        <w:trPr>
          <w:trHeight w:val="870"/>
        </w:trPr>
        <w:tc>
          <w:tcPr>
            <w:tcW w:w="8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раздел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подраздел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целевая статья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</w:p>
        </w:tc>
      </w:tr>
      <w:tr w:rsidR="00423C11" w:rsidRPr="00423C11" w:rsidTr="00423C11">
        <w:trPr>
          <w:trHeight w:val="45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Администрация Северного района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pPr>
              <w:jc w:val="center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31610,8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1486,5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1486,5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Глава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1486,5</w:t>
            </w:r>
          </w:p>
        </w:tc>
      </w:tr>
      <w:tr w:rsidR="00423C11" w:rsidRPr="00423C11" w:rsidTr="00F21C8C">
        <w:trPr>
          <w:trHeight w:val="96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1486,5</w:t>
            </w:r>
          </w:p>
        </w:tc>
      </w:tr>
      <w:tr w:rsidR="00423C11" w:rsidRPr="00423C11" w:rsidTr="00F21C8C">
        <w:trPr>
          <w:trHeight w:val="40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1486,5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1486,5</w:t>
            </w:r>
          </w:p>
        </w:tc>
      </w:tr>
      <w:tr w:rsidR="00423C11" w:rsidRPr="00423C11" w:rsidTr="00F21C8C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2251,0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2251,0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1079,0</w:t>
            </w:r>
          </w:p>
        </w:tc>
      </w:tr>
      <w:tr w:rsidR="00423C11" w:rsidRPr="00423C11" w:rsidTr="00F21C8C">
        <w:trPr>
          <w:trHeight w:val="90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611,0</w:t>
            </w:r>
          </w:p>
        </w:tc>
      </w:tr>
      <w:tr w:rsidR="00423C11" w:rsidRPr="00423C11" w:rsidTr="00F21C8C">
        <w:trPr>
          <w:trHeight w:val="421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51,0</w:t>
            </w:r>
          </w:p>
        </w:tc>
      </w:tr>
      <w:tr w:rsidR="00423C11" w:rsidRPr="00423C11" w:rsidTr="00F21C8C">
        <w:trPr>
          <w:trHeight w:val="33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455,5</w:t>
            </w:r>
          </w:p>
        </w:tc>
      </w:tr>
      <w:tr w:rsidR="00423C11" w:rsidRPr="00423C11" w:rsidTr="00F21C8C">
        <w:trPr>
          <w:trHeight w:val="39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455,5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49,0</w:t>
            </w:r>
          </w:p>
        </w:tc>
      </w:tr>
      <w:tr w:rsidR="00423C11" w:rsidRPr="00423C11" w:rsidTr="00F21C8C">
        <w:trPr>
          <w:trHeight w:val="48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406,5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12,5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12,5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12,0</w:t>
            </w:r>
          </w:p>
        </w:tc>
      </w:tr>
      <w:tr w:rsidR="00423C11" w:rsidRPr="00423C11" w:rsidTr="00423C11">
        <w:trPr>
          <w:trHeight w:val="3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0,5</w:t>
            </w:r>
          </w:p>
        </w:tc>
      </w:tr>
      <w:tr w:rsidR="00423C11" w:rsidRPr="00423C11" w:rsidTr="00F21C8C">
        <w:trPr>
          <w:trHeight w:val="47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002 11 00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1172,0</w:t>
            </w:r>
          </w:p>
        </w:tc>
      </w:tr>
      <w:tr w:rsidR="00423C11" w:rsidRPr="00423C11" w:rsidTr="00F21C8C">
        <w:trPr>
          <w:trHeight w:val="97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002 11 00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1172,0</w:t>
            </w:r>
          </w:p>
        </w:tc>
      </w:tr>
      <w:tr w:rsidR="00423C11" w:rsidRPr="00423C11" w:rsidTr="00F21C8C">
        <w:trPr>
          <w:trHeight w:val="40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002 11 00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1172,0</w:t>
            </w:r>
          </w:p>
        </w:tc>
      </w:tr>
      <w:tr w:rsidR="00423C11" w:rsidRPr="00423C11" w:rsidTr="00423C11">
        <w:trPr>
          <w:trHeight w:val="40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002 11 00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1172,0</w:t>
            </w:r>
          </w:p>
        </w:tc>
      </w:tr>
      <w:tr w:rsidR="00423C11" w:rsidRPr="00423C11" w:rsidTr="00F21C8C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lastRenderedPageBreak/>
              <w:t>Функционирование Правительства РФ, высших исполнительных органов власти субъектов РФ, местных администраций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25806,4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25806,4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23386,0</w:t>
            </w:r>
          </w:p>
        </w:tc>
      </w:tr>
      <w:tr w:rsidR="00423C11" w:rsidRPr="00423C11" w:rsidTr="00F21C8C">
        <w:trPr>
          <w:trHeight w:val="92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17657,0</w:t>
            </w:r>
          </w:p>
        </w:tc>
      </w:tr>
      <w:tr w:rsidR="00423C11" w:rsidRPr="00423C11" w:rsidTr="00F21C8C">
        <w:trPr>
          <w:trHeight w:val="4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17657,0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17066,0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591,0</w:t>
            </w:r>
          </w:p>
        </w:tc>
      </w:tr>
      <w:tr w:rsidR="00423C11" w:rsidRPr="00423C11" w:rsidTr="00F21C8C">
        <w:trPr>
          <w:trHeight w:val="46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5559,0</w:t>
            </w:r>
          </w:p>
        </w:tc>
      </w:tr>
      <w:tr w:rsidR="00423C11" w:rsidRPr="00423C11" w:rsidTr="00F21C8C">
        <w:trPr>
          <w:trHeight w:val="42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5559,0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1293,2</w:t>
            </w:r>
          </w:p>
        </w:tc>
      </w:tr>
      <w:tr w:rsidR="00423C11" w:rsidRPr="00423C11" w:rsidTr="00F21C8C">
        <w:trPr>
          <w:trHeight w:val="48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4265,8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170,0</w:t>
            </w:r>
          </w:p>
        </w:tc>
      </w:tr>
      <w:tr w:rsidR="00423C11" w:rsidRPr="00423C11" w:rsidTr="00423C11">
        <w:trPr>
          <w:trHeight w:val="3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70,0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100,0</w:t>
            </w:r>
          </w:p>
        </w:tc>
      </w:tr>
      <w:tr w:rsidR="00423C11" w:rsidRPr="00423C11" w:rsidTr="00F21C8C">
        <w:trPr>
          <w:trHeight w:val="76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администрирование передаваемых отдельных полномочий Новосибирской области по обеспечению социальной поддержки и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1138,5</w:t>
            </w:r>
          </w:p>
        </w:tc>
      </w:tr>
      <w:tr w:rsidR="00423C11" w:rsidRPr="00423C11" w:rsidTr="00F21C8C">
        <w:trPr>
          <w:trHeight w:val="78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940,8</w:t>
            </w:r>
          </w:p>
        </w:tc>
      </w:tr>
      <w:tr w:rsidR="00423C11" w:rsidRPr="00423C11" w:rsidTr="00F21C8C">
        <w:trPr>
          <w:trHeight w:val="36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940,8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920,0</w:t>
            </w:r>
          </w:p>
        </w:tc>
      </w:tr>
      <w:tr w:rsidR="00423C11" w:rsidRPr="00423C11" w:rsidTr="00F21C8C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20,8</w:t>
            </w:r>
          </w:p>
        </w:tc>
      </w:tr>
      <w:tr w:rsidR="00423C11" w:rsidRPr="00423C11" w:rsidTr="00F21C8C">
        <w:trPr>
          <w:trHeight w:val="37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197,7</w:t>
            </w:r>
          </w:p>
        </w:tc>
      </w:tr>
      <w:tr w:rsidR="00423C11" w:rsidRPr="00423C11" w:rsidTr="00F21C8C">
        <w:trPr>
          <w:trHeight w:val="41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197,7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112,7</w:t>
            </w:r>
          </w:p>
        </w:tc>
      </w:tr>
      <w:tr w:rsidR="00423C11" w:rsidRPr="00423C11" w:rsidTr="00F21C8C">
        <w:trPr>
          <w:trHeight w:val="33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85,0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образование и организацию деятельности коми</w:t>
            </w:r>
            <w:r w:rsidR="00F21C8C">
              <w:rPr>
                <w:color w:val="000000"/>
              </w:rPr>
              <w:t>с</w:t>
            </w:r>
            <w:r w:rsidRPr="00423C11">
              <w:rPr>
                <w:color w:val="000000"/>
              </w:rPr>
              <w:t>си</w:t>
            </w:r>
            <w:r w:rsidR="00F21C8C">
              <w:rPr>
                <w:color w:val="000000"/>
              </w:rPr>
              <w:t>и</w:t>
            </w:r>
            <w:r w:rsidRPr="00423C11">
              <w:rPr>
                <w:color w:val="000000"/>
              </w:rPr>
              <w:t xml:space="preserve">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346,3</w:t>
            </w:r>
          </w:p>
        </w:tc>
      </w:tr>
      <w:tr w:rsidR="00423C11" w:rsidRPr="00423C11" w:rsidTr="00F21C8C">
        <w:trPr>
          <w:trHeight w:val="90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320,8</w:t>
            </w:r>
          </w:p>
        </w:tc>
      </w:tr>
      <w:tr w:rsidR="00423C11" w:rsidRPr="00423C11" w:rsidTr="00F21C8C">
        <w:trPr>
          <w:trHeight w:val="43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320,8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309,3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F21C8C">
        <w:trPr>
          <w:trHeight w:val="47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25,5</w:t>
            </w:r>
          </w:p>
        </w:tc>
      </w:tr>
      <w:tr w:rsidR="00423C11" w:rsidRPr="00423C11" w:rsidTr="00F21C8C">
        <w:trPr>
          <w:trHeight w:val="39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7,5</w:t>
            </w:r>
          </w:p>
        </w:tc>
      </w:tr>
      <w:tr w:rsidR="00423C11" w:rsidRPr="00423C11" w:rsidTr="00F21C8C">
        <w:trPr>
          <w:trHeight w:val="49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18,0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осуществление организации и обеспечение деятельности по опеке и попечительству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866,8</w:t>
            </w:r>
          </w:p>
        </w:tc>
      </w:tr>
      <w:tr w:rsidR="00423C11" w:rsidRPr="00423C11" w:rsidTr="00F21C8C">
        <w:trPr>
          <w:trHeight w:val="105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808,8</w:t>
            </w:r>
          </w:p>
        </w:tc>
      </w:tr>
      <w:tr w:rsidR="00423C11" w:rsidRPr="00423C11" w:rsidTr="00F21C8C">
        <w:trPr>
          <w:trHeight w:val="40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808,8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F21C8C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F21C8C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783,8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25,0</w:t>
            </w:r>
          </w:p>
        </w:tc>
      </w:tr>
      <w:tr w:rsidR="00423C11" w:rsidRPr="00423C11" w:rsidTr="00F21C8C">
        <w:trPr>
          <w:trHeight w:val="41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58,0</w:t>
            </w:r>
          </w:p>
        </w:tc>
      </w:tr>
      <w:tr w:rsidR="00423C11" w:rsidRPr="00423C11" w:rsidTr="00F21C8C">
        <w:trPr>
          <w:trHeight w:val="41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58,0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40,8</w:t>
            </w:r>
          </w:p>
        </w:tc>
      </w:tr>
      <w:tr w:rsidR="00423C11" w:rsidRPr="00423C11" w:rsidTr="00F21C8C">
        <w:trPr>
          <w:trHeight w:val="48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17,2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осуществление полномочий в сфере административных правонарушений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4,6</w:t>
            </w:r>
          </w:p>
        </w:tc>
      </w:tr>
      <w:tr w:rsidR="00423C11" w:rsidRPr="00423C11" w:rsidTr="00F21C8C">
        <w:trPr>
          <w:trHeight w:val="94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2,5</w:t>
            </w:r>
          </w:p>
        </w:tc>
      </w:tr>
      <w:tr w:rsidR="00423C11" w:rsidRPr="00423C11" w:rsidTr="00A85518">
        <w:trPr>
          <w:trHeight w:val="41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A85518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2,5</w:t>
            </w:r>
          </w:p>
        </w:tc>
      </w:tr>
      <w:tr w:rsidR="00423C11" w:rsidRPr="00423C11" w:rsidTr="00A85518">
        <w:trPr>
          <w:trHeight w:val="51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0,9</w:t>
            </w:r>
          </w:p>
        </w:tc>
      </w:tr>
      <w:tr w:rsidR="00423C11" w:rsidRPr="00423C11" w:rsidTr="00A85518">
        <w:trPr>
          <w:trHeight w:val="40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0,9</w:t>
            </w:r>
          </w:p>
        </w:tc>
      </w:tr>
      <w:tr w:rsidR="00423C11" w:rsidRPr="00423C11" w:rsidTr="00A85518">
        <w:trPr>
          <w:trHeight w:val="41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1,2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необходимые для ведения регистра муниципальных нормативных правовых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64,2</w:t>
            </w:r>
          </w:p>
        </w:tc>
      </w:tr>
      <w:tr w:rsidR="00423C11" w:rsidRPr="00423C11" w:rsidTr="00A85518">
        <w:trPr>
          <w:trHeight w:val="86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53,5</w:t>
            </w:r>
          </w:p>
        </w:tc>
      </w:tr>
      <w:tr w:rsidR="00423C11" w:rsidRPr="00423C11" w:rsidTr="00A85518">
        <w:trPr>
          <w:trHeight w:val="421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53,5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A85518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53,5</w:t>
            </w:r>
          </w:p>
        </w:tc>
      </w:tr>
      <w:tr w:rsidR="00423C11" w:rsidRPr="00423C11" w:rsidTr="00A85518">
        <w:trPr>
          <w:trHeight w:val="44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10,7</w:t>
            </w:r>
          </w:p>
        </w:tc>
      </w:tr>
      <w:tr w:rsidR="00423C11" w:rsidRPr="00423C11" w:rsidTr="00A85518">
        <w:trPr>
          <w:trHeight w:val="41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10,7</w:t>
            </w:r>
          </w:p>
        </w:tc>
      </w:tr>
      <w:tr w:rsidR="00423C11" w:rsidRPr="00423C11" w:rsidTr="00A85518">
        <w:trPr>
          <w:trHeight w:val="552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002 05 14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10,7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976,2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976,2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976,2</w:t>
            </w:r>
          </w:p>
        </w:tc>
      </w:tr>
      <w:tr w:rsidR="00423C11" w:rsidRPr="00423C11" w:rsidTr="00A85518">
        <w:trPr>
          <w:trHeight w:val="114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821,2</w:t>
            </w:r>
          </w:p>
        </w:tc>
      </w:tr>
      <w:tr w:rsidR="00423C11" w:rsidRPr="00423C11" w:rsidTr="00A85518">
        <w:trPr>
          <w:trHeight w:val="41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821,2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A85518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797,2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24,0</w:t>
            </w:r>
          </w:p>
        </w:tc>
      </w:tr>
      <w:tr w:rsidR="00423C11" w:rsidRPr="00423C11" w:rsidTr="00A85518">
        <w:trPr>
          <w:trHeight w:val="471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153,0</w:t>
            </w:r>
          </w:p>
        </w:tc>
      </w:tr>
      <w:tr w:rsidR="00423C11" w:rsidRPr="00423C11" w:rsidTr="00A85518">
        <w:trPr>
          <w:trHeight w:val="40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153,0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31,9</w:t>
            </w:r>
          </w:p>
        </w:tc>
      </w:tr>
      <w:tr w:rsidR="00423C11" w:rsidRPr="00423C11" w:rsidTr="00A85518">
        <w:trPr>
          <w:trHeight w:val="52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121,1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2,0</w:t>
            </w:r>
          </w:p>
        </w:tc>
      </w:tr>
      <w:tr w:rsidR="00423C11" w:rsidRPr="00423C11" w:rsidTr="00423C11">
        <w:trPr>
          <w:trHeight w:val="28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002 04 00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фонды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070 05 00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070 05 00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1040,7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Реализация государственной политики в области приватизации и управления государственной и муниципальной собственностью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090 00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1040,7</w:t>
            </w:r>
          </w:p>
        </w:tc>
      </w:tr>
      <w:tr w:rsidR="00423C11" w:rsidRPr="00423C11" w:rsidTr="00A85518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 xml:space="preserve">Оценка недвижимости, признание прав и регулирование отношений по государственной и муниципальной собственности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090 02 00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1040,7</w:t>
            </w:r>
          </w:p>
        </w:tc>
      </w:tr>
      <w:tr w:rsidR="00423C11" w:rsidRPr="00423C11" w:rsidTr="00A85518">
        <w:trPr>
          <w:trHeight w:val="4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1040,7</w:t>
            </w:r>
          </w:p>
        </w:tc>
      </w:tr>
      <w:tr w:rsidR="00423C11" w:rsidRPr="00423C11" w:rsidTr="00A85518">
        <w:trPr>
          <w:trHeight w:val="39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1040,7</w:t>
            </w:r>
          </w:p>
        </w:tc>
      </w:tr>
      <w:tr w:rsidR="00423C11" w:rsidRPr="00423C11" w:rsidTr="00A85518">
        <w:trPr>
          <w:trHeight w:val="41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1040,7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1089,2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1089,2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Руководство и управление в сфере </w:t>
            </w:r>
            <w:proofErr w:type="gramStart"/>
            <w:r w:rsidRPr="00423C11">
              <w:rPr>
                <w:color w:val="000000"/>
              </w:rPr>
              <w:t>установленных</w:t>
            </w:r>
            <w:proofErr w:type="gramEnd"/>
            <w:r w:rsidRPr="00423C11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010 00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1089,2</w:t>
            </w:r>
          </w:p>
        </w:tc>
      </w:tr>
      <w:tr w:rsidR="00423C11" w:rsidRPr="00423C11" w:rsidTr="00A85518">
        <w:trPr>
          <w:trHeight w:val="73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осуществление первичного воинского учета на территориях, гд</w:t>
            </w:r>
            <w:r w:rsidR="00A85518">
              <w:rPr>
                <w:color w:val="000000"/>
              </w:rPr>
              <w:t>е</w:t>
            </w:r>
            <w:r w:rsidRPr="00423C11">
              <w:rPr>
                <w:color w:val="000000"/>
              </w:rPr>
              <w:t xml:space="preserve"> отсутствуют военные комиссариаты, за счет средств федерального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001 36 00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1089,2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001 36 00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1089,2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Субвенции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001 36 00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1089,2</w:t>
            </w:r>
          </w:p>
        </w:tc>
      </w:tr>
      <w:tr w:rsidR="00423C11" w:rsidRPr="00423C11" w:rsidTr="00A85518">
        <w:trPr>
          <w:trHeight w:val="471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150,0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характера, гражданская оборона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218 00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150,0</w:t>
            </w:r>
          </w:p>
        </w:tc>
      </w:tr>
      <w:tr w:rsidR="00423C11" w:rsidRPr="00423C11" w:rsidTr="00A85518">
        <w:trPr>
          <w:trHeight w:val="65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218 01 00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150,0</w:t>
            </w:r>
          </w:p>
        </w:tc>
      </w:tr>
      <w:tr w:rsidR="00423C11" w:rsidRPr="00423C11" w:rsidTr="00A85518">
        <w:trPr>
          <w:trHeight w:val="41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218 01 00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150,0</w:t>
            </w:r>
          </w:p>
        </w:tc>
      </w:tr>
      <w:tr w:rsidR="00423C11" w:rsidRPr="00423C11" w:rsidTr="00A85518">
        <w:trPr>
          <w:trHeight w:val="41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218 01 00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150,0</w:t>
            </w:r>
          </w:p>
        </w:tc>
      </w:tr>
      <w:tr w:rsidR="00423C11" w:rsidRPr="00423C11" w:rsidTr="00A85518">
        <w:trPr>
          <w:trHeight w:val="42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218 01 00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46868,1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1580,9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655 00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1580,9</w:t>
            </w:r>
          </w:p>
        </w:tc>
      </w:tr>
      <w:tr w:rsidR="00423C11" w:rsidRPr="00423C11" w:rsidTr="00A85518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Ведомственная целевая программа "Развитие сельского хозяйства и регулирование рынков сельскохозяйственной продукции, сырья и продовольствия в Новосибирской области на 2013-2020 годы"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655 80 00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1580,9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1580,9</w:t>
            </w:r>
          </w:p>
        </w:tc>
      </w:tr>
      <w:tr w:rsidR="00423C11" w:rsidRPr="00423C11" w:rsidTr="00A85518">
        <w:trPr>
          <w:trHeight w:val="98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proofErr w:type="gramStart"/>
            <w:r w:rsidRPr="00423C11">
              <w:rPr>
                <w:color w:val="000000"/>
              </w:rPr>
              <w:t>Субсидии юридическим лицам (кроме государственных (муниципальных) учреждений), государственных корпораций (компаний), индивидуальным предпринимателям, физическим лицам-производителям товаров, работ, услуг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1580,9</w:t>
            </w:r>
          </w:p>
        </w:tc>
      </w:tr>
      <w:tr w:rsidR="00423C11" w:rsidRPr="00423C11" w:rsidTr="00423C11">
        <w:trPr>
          <w:trHeight w:val="27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35067,4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35067,4</w:t>
            </w:r>
          </w:p>
        </w:tc>
      </w:tr>
      <w:tr w:rsidR="00423C11" w:rsidRPr="00423C11" w:rsidTr="00423C11">
        <w:trPr>
          <w:trHeight w:val="1125"/>
        </w:trPr>
        <w:tc>
          <w:tcPr>
            <w:tcW w:w="894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"Развитие автомобильных дорог регионального, межмуниципального и местного значения в Новосибирской области в 2012-2015 годах"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35067,4</w:t>
            </w:r>
          </w:p>
        </w:tc>
      </w:tr>
      <w:tr w:rsidR="00423C11" w:rsidRPr="00423C11" w:rsidTr="00A85518">
        <w:trPr>
          <w:trHeight w:val="622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1976,4</w:t>
            </w:r>
          </w:p>
        </w:tc>
      </w:tr>
      <w:tr w:rsidR="00423C11" w:rsidRPr="00423C11" w:rsidTr="00423C11">
        <w:trPr>
          <w:trHeight w:val="70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1976,4</w:t>
            </w:r>
          </w:p>
        </w:tc>
      </w:tr>
      <w:tr w:rsidR="00423C11" w:rsidRPr="00423C11" w:rsidTr="00423C11">
        <w:trPr>
          <w:trHeight w:val="70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1976,4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33091,0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33091,0</w:t>
            </w:r>
          </w:p>
        </w:tc>
      </w:tr>
      <w:tr w:rsidR="00423C11" w:rsidRPr="00423C11" w:rsidTr="00423C11">
        <w:trPr>
          <w:trHeight w:val="99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Субсидии, за исключением субсидий на </w:t>
            </w:r>
            <w:proofErr w:type="spellStart"/>
            <w:r w:rsidRPr="00423C11">
              <w:t>софинансирование</w:t>
            </w:r>
            <w:proofErr w:type="spellEnd"/>
            <w:r w:rsidRPr="00423C11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522 63 00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33091,0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10219,8</w:t>
            </w:r>
          </w:p>
        </w:tc>
      </w:tr>
      <w:tr w:rsidR="00423C11" w:rsidRPr="00423C11" w:rsidTr="00A85518">
        <w:trPr>
          <w:trHeight w:val="35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338 00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3181,9</w:t>
            </w:r>
          </w:p>
        </w:tc>
      </w:tr>
      <w:tr w:rsidR="00423C11" w:rsidRPr="00423C11" w:rsidTr="00A85518">
        <w:trPr>
          <w:trHeight w:val="40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338 00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3181,9</w:t>
            </w:r>
          </w:p>
        </w:tc>
      </w:tr>
      <w:tr w:rsidR="00423C11" w:rsidRPr="00423C11" w:rsidTr="00A85518">
        <w:trPr>
          <w:trHeight w:val="42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338 00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3181,9</w:t>
            </w:r>
          </w:p>
        </w:tc>
      </w:tr>
      <w:tr w:rsidR="00423C11" w:rsidRPr="00423C11" w:rsidTr="00A85518">
        <w:trPr>
          <w:trHeight w:val="41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338 00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3181,9</w:t>
            </w:r>
          </w:p>
        </w:tc>
      </w:tr>
      <w:tr w:rsidR="00423C11" w:rsidRPr="00423C11" w:rsidTr="00A85518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Региональные целевые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6837,9</w:t>
            </w:r>
          </w:p>
        </w:tc>
      </w:tr>
      <w:tr w:rsidR="00423C11" w:rsidRPr="00423C11" w:rsidTr="00A85518">
        <w:trPr>
          <w:trHeight w:val="79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"Стимулирование развития жилищного строительства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6463,2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Подпрограмма "Территориальное планирование Новосибирской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6463,2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6463,2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6463,2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6463,2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"Развитие субъектов малого и среднего предпринимательства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374,7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374,7</w:t>
            </w:r>
          </w:p>
        </w:tc>
      </w:tr>
      <w:tr w:rsidR="00423C11" w:rsidRPr="00423C11" w:rsidTr="00A85518">
        <w:trPr>
          <w:trHeight w:val="125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 юридическим лицам (кроме государственных (муниципальных) учреждений)</w:t>
            </w:r>
            <w:proofErr w:type="gramStart"/>
            <w:r w:rsidRPr="00423C11">
              <w:t xml:space="preserve"> ,</w:t>
            </w:r>
            <w:proofErr w:type="gramEnd"/>
            <w:r w:rsidRPr="00423C11">
              <w:t xml:space="preserve"> государственных корпораций (компаний), индивидуальным предпринимателям , физическим лицам-производителям товаров, работ,</w:t>
            </w:r>
            <w:r w:rsidR="00A85518">
              <w:t xml:space="preserve"> </w:t>
            </w:r>
            <w:r w:rsidRPr="00423C11">
              <w:t xml:space="preserve">услуг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374,7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Целевые программы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795 00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795 00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200,0</w:t>
            </w:r>
          </w:p>
        </w:tc>
      </w:tr>
      <w:tr w:rsidR="00423C11" w:rsidRPr="00423C11" w:rsidTr="00A85518">
        <w:trPr>
          <w:trHeight w:val="117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 юридическим лицам (кроме государственных (муниципальных) учреждений)</w:t>
            </w:r>
            <w:proofErr w:type="gramStart"/>
            <w:r w:rsidRPr="00423C11">
              <w:t xml:space="preserve"> ,</w:t>
            </w:r>
            <w:proofErr w:type="gramEnd"/>
            <w:r w:rsidRPr="00423C11">
              <w:t xml:space="preserve"> государственных корпораций (компаний), индивидуальным предпринимателям , физическим лицам-производителям товаров, работ,</w:t>
            </w:r>
            <w:r w:rsidR="00A85518">
              <w:t xml:space="preserve"> </w:t>
            </w:r>
            <w:r w:rsidRPr="00423C11">
              <w:t xml:space="preserve">услуг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795 00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38631,3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31905,0</w:t>
            </w:r>
          </w:p>
        </w:tc>
      </w:tr>
      <w:tr w:rsidR="00A85518" w:rsidRPr="00423C11" w:rsidTr="00DD318A">
        <w:trPr>
          <w:trHeight w:val="9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5518" w:rsidRPr="00423C11" w:rsidRDefault="00A85518">
            <w:r w:rsidRPr="00423C11">
              <w:t>Обеспечение мероприятий по капитальному ремонту многоквартирных домов и переселению граждан из аварийного жилищного фонда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098 00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2165,0</w:t>
            </w:r>
          </w:p>
        </w:tc>
      </w:tr>
      <w:tr w:rsidR="00A85518" w:rsidRPr="00423C11" w:rsidTr="00DD318A">
        <w:trPr>
          <w:trHeight w:val="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85518" w:rsidRPr="00423C11" w:rsidRDefault="00A85518" w:rsidP="00A85518"/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</w:p>
        </w:tc>
        <w:tc>
          <w:tcPr>
            <w:tcW w:w="13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</w:p>
        </w:tc>
        <w:tc>
          <w:tcPr>
            <w:tcW w:w="12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</w:p>
        </w:tc>
        <w:tc>
          <w:tcPr>
            <w:tcW w:w="11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rPr>
                <w:color w:val="000000"/>
              </w:rPr>
            </w:pPr>
          </w:p>
        </w:tc>
        <w:tc>
          <w:tcPr>
            <w:tcW w:w="13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5518" w:rsidRPr="00423C11" w:rsidRDefault="00A85518">
            <w:pPr>
              <w:jc w:val="right"/>
              <w:rPr>
                <w:color w:val="000000"/>
              </w:rPr>
            </w:pPr>
          </w:p>
        </w:tc>
      </w:tr>
      <w:tr w:rsidR="00423C11" w:rsidRPr="00423C11" w:rsidTr="00A85518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Обеспечение мероприятий по капитальному ремонту многоквартирных домов и переселению граждан из аварийного жилищного фонда за счет средств бюджетов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098 02 00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2165,0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Обеспечение мероприятий по переселению граждан из аварийного жилищного фонда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098 02 </w:t>
            </w:r>
            <w:proofErr w:type="spellStart"/>
            <w:r w:rsidRPr="00423C11">
              <w:rPr>
                <w:color w:val="000000"/>
              </w:rPr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2165,0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098 02 </w:t>
            </w:r>
            <w:proofErr w:type="spellStart"/>
            <w:r w:rsidRPr="00423C11">
              <w:rPr>
                <w:color w:val="000000"/>
              </w:rPr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2165,0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Субсидии, за исключением субсидий на </w:t>
            </w:r>
            <w:proofErr w:type="spellStart"/>
            <w:r w:rsidRPr="00423C11">
              <w:t>софинансирование</w:t>
            </w:r>
            <w:proofErr w:type="spellEnd"/>
            <w:r w:rsidRPr="00423C11">
              <w:t xml:space="preserve"> объектов капитального строительства государственной (муниципальной)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098 02 </w:t>
            </w:r>
            <w:proofErr w:type="spellStart"/>
            <w:r w:rsidRPr="00423C11">
              <w:rPr>
                <w:color w:val="000000"/>
              </w:rPr>
              <w:t>02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2165,0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102 00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17801,0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17801,0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на приобретение объектов недвижимого имущества казенным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17801,0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505 00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8023,7</w:t>
            </w:r>
          </w:p>
        </w:tc>
      </w:tr>
      <w:tr w:rsidR="00423C11" w:rsidRPr="00423C11" w:rsidTr="00423C11">
        <w:trPr>
          <w:trHeight w:val="126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Предоставление благоустроенных жилых помещений специализированного жилищного фонда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505 21 04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8023,7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505 21 04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8023,7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государственной муниципальной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505 21 04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8023,7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"Стимулирование развития жилищного строительства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A85518">
        <w:trPr>
          <w:trHeight w:val="12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Подпрограмма "Строительство (приобретение на первичном рынке) служебного жилья для отдельных категорий граждан, проживающих и работающих на территории Новосибирской области"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A85518">
        <w:trPr>
          <w:trHeight w:val="3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A85518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на приобр</w:t>
            </w:r>
            <w:r w:rsidR="00A85518">
              <w:rPr>
                <w:color w:val="000000"/>
              </w:rPr>
              <w:t>е</w:t>
            </w:r>
            <w:r w:rsidRPr="00423C11">
              <w:rPr>
                <w:color w:val="000000"/>
              </w:rPr>
              <w:t>тение объектов недвижимого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522 32 05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3915,3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6593,3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5276,0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"Чистая вода" в Новосибирской области на 2012 – 2017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5276,0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5276,0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Субсидии на </w:t>
            </w:r>
            <w:proofErr w:type="spellStart"/>
            <w:r w:rsidRPr="00423C11">
              <w:t>софинансирование</w:t>
            </w:r>
            <w:proofErr w:type="spellEnd"/>
            <w:r w:rsidRPr="00423C11">
              <w:t xml:space="preserve"> объектов капитального строительства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5276,0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655 00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1317,3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Ведомственная целевая программа "Государственная поддержка муниципальных образований по благоустройству территорий населенных пунктов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1317,3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1317,3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1317,3</w:t>
            </w:r>
          </w:p>
        </w:tc>
      </w:tr>
      <w:tr w:rsidR="00423C11" w:rsidRPr="00423C11" w:rsidTr="00A85518">
        <w:trPr>
          <w:trHeight w:val="80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Субсидии, за исключением субсидий на </w:t>
            </w:r>
            <w:proofErr w:type="spellStart"/>
            <w:r w:rsidRPr="00423C11">
              <w:t>софинансирование</w:t>
            </w:r>
            <w:proofErr w:type="spellEnd"/>
            <w:r w:rsidRPr="00423C11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1317,3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600 00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A85518">
        <w:trPr>
          <w:trHeight w:val="4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мероприятия по благоустройству городских округов и поселений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600 05 00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2E3A62">
        <w:trPr>
          <w:trHeight w:val="42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600 05 00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600 05 00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05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600 05 00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30,5</w:t>
            </w:r>
          </w:p>
        </w:tc>
      </w:tr>
      <w:tr w:rsidR="00423C11" w:rsidRPr="00423C11" w:rsidTr="002E3A62">
        <w:trPr>
          <w:trHeight w:val="361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30,5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Состояние окружающей среды и природопользования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410 00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Природоохранные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19,0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2E3A62">
        <w:trPr>
          <w:trHeight w:val="7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"Развитие системы обращения с отходами производства и потребления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2E3A62">
        <w:trPr>
          <w:trHeight w:val="54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320727,9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55963,5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102 00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35000,0</w:t>
            </w:r>
          </w:p>
        </w:tc>
      </w:tr>
      <w:tr w:rsidR="00423C11" w:rsidRPr="00423C11" w:rsidTr="00423C11">
        <w:trPr>
          <w:trHeight w:val="60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35000,0</w:t>
            </w:r>
          </w:p>
        </w:tc>
      </w:tr>
      <w:tr w:rsidR="00423C11" w:rsidRPr="00423C11" w:rsidTr="002E3A62">
        <w:trPr>
          <w:trHeight w:val="60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Бюджетные инвестиции в объекты государственной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35000,0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Детские дошкольные учреждения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420 00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20963,5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20963,5</w:t>
            </w:r>
          </w:p>
        </w:tc>
      </w:tr>
      <w:tr w:rsidR="00423C11" w:rsidRPr="00423C11" w:rsidTr="002E3A62">
        <w:trPr>
          <w:trHeight w:val="99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15494,7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15494,7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15396,7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98,0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5140,6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5140,6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79,5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5061,1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328,2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328,2</w:t>
            </w:r>
          </w:p>
        </w:tc>
      </w:tr>
      <w:tr w:rsidR="00423C11" w:rsidRPr="00423C11" w:rsidTr="00423C11">
        <w:trPr>
          <w:trHeight w:val="49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299,1</w:t>
            </w:r>
          </w:p>
        </w:tc>
      </w:tr>
      <w:tr w:rsidR="00423C11" w:rsidRPr="00423C11" w:rsidTr="00423C11">
        <w:trPr>
          <w:trHeight w:val="3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29,1</w:t>
            </w:r>
          </w:p>
        </w:tc>
      </w:tr>
      <w:tr w:rsidR="00423C11" w:rsidRPr="00423C11" w:rsidTr="00423C11">
        <w:trPr>
          <w:trHeight w:val="3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236950,2</w:t>
            </w:r>
          </w:p>
        </w:tc>
      </w:tr>
      <w:tr w:rsidR="00423C11" w:rsidRPr="00423C11" w:rsidTr="002E3A62">
        <w:trPr>
          <w:trHeight w:val="43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Школы-детские сады, школы начальные, неполные средние  и средние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421 00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172491,5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35276,9</w:t>
            </w:r>
          </w:p>
        </w:tc>
      </w:tr>
      <w:tr w:rsidR="00423C11" w:rsidRPr="00423C11" w:rsidTr="002E3A62">
        <w:trPr>
          <w:trHeight w:val="97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722,8</w:t>
            </w:r>
          </w:p>
        </w:tc>
      </w:tr>
      <w:tr w:rsidR="00423C11" w:rsidRPr="00423C11" w:rsidTr="002E3A62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722,8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722,8</w:t>
            </w:r>
          </w:p>
        </w:tc>
      </w:tr>
      <w:tr w:rsidR="00423C11" w:rsidRPr="00423C11" w:rsidTr="002E3A62">
        <w:trPr>
          <w:trHeight w:val="4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30564,4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30564,4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822,3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1380,9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28361,2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3989,7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3989,7</w:t>
            </w:r>
          </w:p>
        </w:tc>
      </w:tr>
      <w:tr w:rsidR="00423C11" w:rsidRPr="00423C11" w:rsidTr="00423C11">
        <w:trPr>
          <w:trHeight w:val="48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3662,7</w:t>
            </w:r>
          </w:p>
        </w:tc>
      </w:tr>
      <w:tr w:rsidR="00423C11" w:rsidRPr="00423C11" w:rsidTr="00423C11">
        <w:trPr>
          <w:trHeight w:val="49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327,0</w:t>
            </w:r>
          </w:p>
        </w:tc>
      </w:tr>
      <w:tr w:rsidR="00423C11" w:rsidRPr="00423C11" w:rsidTr="002E3A62">
        <w:trPr>
          <w:trHeight w:val="41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реализацию основных общеобразовательных программ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137214,6</w:t>
            </w:r>
          </w:p>
        </w:tc>
      </w:tr>
      <w:tr w:rsidR="00423C11" w:rsidRPr="00423C11" w:rsidTr="002E3A62">
        <w:trPr>
          <w:trHeight w:val="99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135832,9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135832,9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135832,9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1381,7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1381,7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30,0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421 99 02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1351,7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Школы- интернаты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42377,0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13559,4</w:t>
            </w:r>
          </w:p>
        </w:tc>
      </w:tr>
      <w:tr w:rsidR="00423C11" w:rsidRPr="00423C11" w:rsidTr="002E3A62">
        <w:trPr>
          <w:trHeight w:val="96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страховые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118,0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8140,2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8140,2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214,0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531,2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7395,0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4982,0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4982,0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4870,2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111,8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Расходы на реализацию основных общеобразовательных программ в школах-интернатах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20555,9</w:t>
            </w:r>
          </w:p>
        </w:tc>
      </w:tr>
      <w:tr w:rsidR="00423C11" w:rsidRPr="00423C11" w:rsidTr="002E3A62">
        <w:trPr>
          <w:trHeight w:val="83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20418,8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20418,8</w:t>
            </w:r>
          </w:p>
        </w:tc>
      </w:tr>
      <w:tr w:rsidR="00423C11" w:rsidRPr="00423C11" w:rsidTr="002E3A62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20418,8</w:t>
            </w:r>
          </w:p>
        </w:tc>
      </w:tr>
      <w:tr w:rsidR="00423C11" w:rsidRPr="00423C11" w:rsidTr="002E3A62">
        <w:trPr>
          <w:trHeight w:val="514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137,1</w:t>
            </w:r>
          </w:p>
        </w:tc>
      </w:tr>
      <w:tr w:rsidR="00423C11" w:rsidRPr="00423C11" w:rsidTr="002E3A62">
        <w:trPr>
          <w:trHeight w:val="563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137,1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137,1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Расходы на социальную поддержку детей-сирот и детей,</w:t>
            </w:r>
            <w:r w:rsidR="002E3A62">
              <w:t xml:space="preserve"> </w:t>
            </w:r>
            <w:r w:rsidRPr="00423C11">
              <w:t>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8261,7</w:t>
            </w:r>
          </w:p>
        </w:tc>
      </w:tr>
      <w:tr w:rsidR="00423C11" w:rsidRPr="00423C11" w:rsidTr="002E3A62">
        <w:trPr>
          <w:trHeight w:val="547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7961,7</w:t>
            </w:r>
          </w:p>
        </w:tc>
      </w:tr>
      <w:tr w:rsidR="00423C11" w:rsidRPr="00423C11" w:rsidTr="002E3A62">
        <w:trPr>
          <w:trHeight w:val="55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7961,7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7961,7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2E3A62">
        <w:trPr>
          <w:trHeight w:val="5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422 99 03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Учреждения по внешкольной работе с детьми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423 00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17094,8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17094,8</w:t>
            </w:r>
          </w:p>
        </w:tc>
      </w:tr>
      <w:tr w:rsidR="00423C11" w:rsidRPr="00423C11" w:rsidTr="002E3A62">
        <w:trPr>
          <w:trHeight w:val="95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15848,6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15848,6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15742,6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106,0</w:t>
            </w:r>
          </w:p>
        </w:tc>
      </w:tr>
      <w:tr w:rsidR="00423C11" w:rsidRPr="00423C11" w:rsidTr="002E3A62">
        <w:trPr>
          <w:trHeight w:val="44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1104,6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1104,6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249,6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855,0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141,6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141,6</w:t>
            </w:r>
          </w:p>
        </w:tc>
      </w:tr>
      <w:tr w:rsidR="00423C11" w:rsidRPr="00423C11" w:rsidTr="00423C11">
        <w:trPr>
          <w:trHeight w:val="40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97,3</w:t>
            </w:r>
          </w:p>
        </w:tc>
      </w:tr>
      <w:tr w:rsidR="00423C11" w:rsidRPr="00423C11" w:rsidTr="00423C11">
        <w:trPr>
          <w:trHeight w:val="3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423 99 00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44,3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безвозмездные и безвозвратные перечисления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Ежемесячное денежное вознаграждение за классное руководство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1355,5</w:t>
            </w:r>
          </w:p>
        </w:tc>
      </w:tr>
      <w:tr w:rsidR="00423C11" w:rsidRPr="00423C11" w:rsidTr="002E3A62">
        <w:trPr>
          <w:trHeight w:val="999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1355,5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3207,1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800,0</w:t>
            </w:r>
          </w:p>
        </w:tc>
      </w:tr>
      <w:tr w:rsidR="00423C11" w:rsidRPr="00423C11" w:rsidTr="002E3A62">
        <w:trPr>
          <w:trHeight w:val="78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Укрепление материально-технической базы государственных и муниципальных учреждений культуры и проведение мероприятий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800,0</w:t>
            </w:r>
          </w:p>
        </w:tc>
      </w:tr>
      <w:tr w:rsidR="00423C11" w:rsidRPr="00423C11" w:rsidTr="002E3A62">
        <w:trPr>
          <w:trHeight w:val="552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800,0</w:t>
            </w:r>
          </w:p>
        </w:tc>
      </w:tr>
      <w:tr w:rsidR="00423C11" w:rsidRPr="00423C11" w:rsidTr="002E3A62">
        <w:trPr>
          <w:trHeight w:val="848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"Совершенствование организации школьного питания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2407,1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522 50 00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2407,1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2407,1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2407,1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Ведомственные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655 00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424,3</w:t>
            </w:r>
          </w:p>
        </w:tc>
      </w:tr>
      <w:tr w:rsidR="00423C11" w:rsidRPr="00423C11" w:rsidTr="002E3A62">
        <w:trPr>
          <w:trHeight w:val="86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Ведомственная целевая программа "Ресурсное обеспечение модернизации образования Новосибирской области на 2012-2014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655 19 00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655 19 00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655 19 00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655 19 00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140,2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Ведомственная целевая программа "Безопасность образовательных учреждений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284,1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284,1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284,1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Прочая закупка товаров, работ и услуг для государственных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655 89 00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284,1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1228,9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Организационно-воспитательная работа с молодежью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431 00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431 01 00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Долгосрочная целевая программа "Семья и дети" на 2012-2015 годы" 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928,9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26585,3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Учреждения, обеспечивающие предоставление услуг в сфере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435 00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25672,3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25672,3</w:t>
            </w:r>
          </w:p>
        </w:tc>
      </w:tr>
      <w:tr w:rsidR="00423C11" w:rsidRPr="00423C11" w:rsidTr="002E3A62">
        <w:trPr>
          <w:trHeight w:val="1116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17348,7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17348,7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17188,3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160,4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8079,6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8079,6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2369,7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5709,9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244,0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244,0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152,0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435 99 00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Мероприятия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436 00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Проведение мероприятий для детей и молодежи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400,0</w:t>
            </w:r>
          </w:p>
        </w:tc>
      </w:tr>
      <w:tr w:rsidR="00423C11" w:rsidRPr="00423C11" w:rsidTr="002E3A62">
        <w:trPr>
          <w:trHeight w:val="10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436 09 00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391,0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"Развитие физической культуры и спорта в Новосибирской области на 2011-2015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430,0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"Допризывная подготовка граждан Российской Федерации в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83,0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522 51 00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07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522 51 00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41961,4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41961,4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102 00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77,2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77,2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77,2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77,2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Дворцы и дома культуры, другие учреждения культуры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440 00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31586,2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440 02 00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31529,2</w:t>
            </w:r>
          </w:p>
        </w:tc>
      </w:tr>
      <w:tr w:rsidR="00423C11" w:rsidRPr="00423C11" w:rsidTr="002E3A62">
        <w:trPr>
          <w:trHeight w:val="12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21796,0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21796,0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21746,0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4616,0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4616,0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169,3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4446,7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5117,2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20,5</w:t>
            </w:r>
          </w:p>
        </w:tc>
      </w:tr>
      <w:tr w:rsidR="00423C11" w:rsidRPr="00423C11" w:rsidTr="00423C11">
        <w:trPr>
          <w:trHeight w:val="15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(бездействий)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831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5096,7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5083,4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440 99 00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Библиотеки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442 00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6431,0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Обеспечение деятельности подведомственных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6431,0</w:t>
            </w:r>
          </w:p>
        </w:tc>
      </w:tr>
      <w:tr w:rsidR="00423C11" w:rsidRPr="00423C11" w:rsidTr="002E3A62">
        <w:trPr>
          <w:trHeight w:val="12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5663,0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5663,0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5623,0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677,8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677,8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110,5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567,3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90,2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90,2</w:t>
            </w:r>
          </w:p>
        </w:tc>
      </w:tr>
      <w:tr w:rsidR="00423C11" w:rsidRPr="00423C11" w:rsidTr="00423C11">
        <w:trPr>
          <w:trHeight w:val="3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88,0</w:t>
            </w:r>
          </w:p>
        </w:tc>
      </w:tr>
      <w:tr w:rsidR="00423C11" w:rsidRPr="00423C11" w:rsidTr="00423C11">
        <w:trPr>
          <w:trHeight w:val="39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442 99 00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Мероприятия в сфере культуры, кинематографии,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450 00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Государственная поддержка в сфере культуры, кинематографии и средств массовой информации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450 85 00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450 85 00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450 85 00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450 85 00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2E3A62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Региональные целевые программы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3117,0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"Культура Новосибирской области на 2012-2016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3117,0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Капитальный ремонт муниципальных учреждений культуры Новосибирской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2068,0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2068,0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423C11">
              <w:rPr>
                <w:color w:val="000000"/>
              </w:rPr>
              <w:t>софинансирование</w:t>
            </w:r>
            <w:proofErr w:type="spellEnd"/>
            <w:r w:rsidRPr="00423C11">
              <w:rPr>
                <w:color w:val="000000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522 39 02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2068,0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Укрепление материально-технической базы государственных и муниципальных учреждений культуры и проведение мероприятий в сфере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1049,0</w:t>
            </w:r>
          </w:p>
        </w:tc>
      </w:tr>
      <w:tr w:rsidR="00423C11" w:rsidRPr="00423C11" w:rsidTr="00423C11">
        <w:trPr>
          <w:trHeight w:val="81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993,0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993,0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993,0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08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r w:rsidRPr="00423C11">
              <w:t>522 39 03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69854,3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Стационарная медицинская помощь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69854,3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капитального строительства, не включенные в целевые программы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102 00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27037,9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27037,9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27037,9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27037,9</w:t>
            </w:r>
          </w:p>
        </w:tc>
      </w:tr>
      <w:tr w:rsidR="00423C11" w:rsidRPr="00423C11" w:rsidTr="002E3A62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102 01 02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27037,9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 xml:space="preserve">522 00 </w:t>
            </w:r>
            <w:proofErr w:type="spellStart"/>
            <w:r w:rsidRPr="00423C11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42816,4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"Строительство и реконструкция объектов здравоохранения Новосибирской области на 2013-2015 годы"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522 67 00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42816,4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522 67 00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42816,4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государственной (муниципальной) собственности государственным (муниципальным)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522 67 00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42816,4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Бюджетные инвестиции в объекты государственной (муниципальной) собственности казенным учреждениям вне рамок государственного оборонного заказа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09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522 67 00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411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42816,4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39589,2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Доплаты к пенсиям, дополнительное 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491 01 00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pPr>
              <w:jc w:val="center"/>
            </w:pPr>
            <w:r w:rsidRPr="00423C11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491 01 00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3C11" w:rsidRPr="00423C11" w:rsidRDefault="00423C11">
            <w:r w:rsidRPr="00423C11"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Публичные нормативные обязательства по социальным </w:t>
            </w:r>
            <w:proofErr w:type="gramStart"/>
            <w:r w:rsidRPr="00423C11">
              <w:t>выплатам граждан</w:t>
            </w:r>
            <w:proofErr w:type="gramEnd"/>
            <w:r w:rsidRPr="00423C11"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491 01 00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r w:rsidRPr="00423C11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491 01 00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Социальное обслуживание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14386,2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Учреждения социального обслуживания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 xml:space="preserve">508 00 </w:t>
            </w:r>
            <w:proofErr w:type="spellStart"/>
            <w:r w:rsidRPr="00423C11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14386,2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обеспечение социального обслуживания отдельных категорий граждан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14386,2</w:t>
            </w:r>
          </w:p>
        </w:tc>
      </w:tr>
      <w:tr w:rsidR="00423C11" w:rsidRPr="00423C11" w:rsidTr="002E3A62">
        <w:trPr>
          <w:trHeight w:val="126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Расходы на выплаты персоналу в целях обеспечения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11026,0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11026,0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Фонд оплаты труда и страхов</w:t>
            </w:r>
            <w:r w:rsidR="002E3A62">
              <w:rPr>
                <w:color w:val="000000"/>
              </w:rPr>
              <w:t>ы</w:t>
            </w:r>
            <w:r w:rsidRPr="00423C11">
              <w:rPr>
                <w:color w:val="000000"/>
              </w:rPr>
              <w:t>е взносы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10965,2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выплаты персоналу, за исключением фонда оплаты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60,8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3093,0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3093,0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223,2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2869,8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267,2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налога на имущество организаций и земельного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Уплата прочих налогов, сборов и иных обязательных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508 99 00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852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Pr>
              <w:rPr>
                <w:b/>
                <w:bCs/>
              </w:rPr>
            </w:pPr>
            <w:r w:rsidRPr="00423C11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12983,2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Федеральные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100 00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Федеральная целевая программа "Жилище" на 2011 - 2015 годы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100 88 00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Подпрограмма "Обеспечение жильем молодых семей"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100 88 20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100 88 20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100 88 20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 w:rsidP="002E3A62">
            <w:r w:rsidRPr="00423C11">
              <w:t>Субсидии гражданам на приобр</w:t>
            </w:r>
            <w:r w:rsidR="002E3A62">
              <w:t>е</w:t>
            </w:r>
            <w:r w:rsidRPr="00423C11">
              <w:t>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100 88 20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Социальная помощь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 xml:space="preserve">505 00 </w:t>
            </w:r>
            <w:proofErr w:type="spellStart"/>
            <w:r w:rsidRPr="00423C11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6759,0</w:t>
            </w:r>
          </w:p>
        </w:tc>
      </w:tr>
      <w:tr w:rsidR="00423C11" w:rsidRPr="00423C11" w:rsidTr="002E3A62">
        <w:trPr>
          <w:trHeight w:val="33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proofErr w:type="gramStart"/>
            <w:r w:rsidRPr="00423C11">
              <w:lastRenderedPageBreak/>
              <w:t>Обеспечение 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 войны, ветеранов боевых действий</w:t>
            </w:r>
            <w:proofErr w:type="gramEnd"/>
            <w:r w:rsidRPr="00423C11">
              <w:t>, инвалидов и семей, имеющих детей-инвалидов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6759,0</w:t>
            </w:r>
          </w:p>
        </w:tc>
      </w:tr>
      <w:tr w:rsidR="00423C11" w:rsidRPr="00423C11" w:rsidTr="00423C11">
        <w:trPr>
          <w:trHeight w:val="15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Обеспечение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6147,0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6147,0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6147,0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 w:rsidP="002E3A62">
            <w:r w:rsidRPr="00423C11">
              <w:t>Субсидии гражданам на приобр</w:t>
            </w:r>
            <w:r w:rsidR="002E3A62">
              <w:t>е</w:t>
            </w:r>
            <w:r w:rsidRPr="00423C11">
              <w:t>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6147,0</w:t>
            </w:r>
          </w:p>
        </w:tc>
      </w:tr>
      <w:tr w:rsidR="00423C11" w:rsidRPr="00423C11" w:rsidTr="00423C11">
        <w:trPr>
          <w:trHeight w:val="126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Обеспечение жильем отдельных категорий граждан,</w:t>
            </w:r>
            <w:r w:rsidR="002E3A62">
              <w:t xml:space="preserve"> </w:t>
            </w:r>
            <w:r w:rsidRPr="00423C11">
              <w:t>установленных Федеральными законами от 12 января 1995 года №5-ФЗ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612,0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Социальные выплаты гражданам, кроме публичных нормативных обязательств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505 34 02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612,0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 xml:space="preserve">522 00 </w:t>
            </w:r>
            <w:proofErr w:type="spellStart"/>
            <w:r w:rsidRPr="00423C11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Долгосрочная целевая программа "Обеспечение жильем молодых семей в Новосибирской области на 2011-2015 годы"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522 38 00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2583,9</w:t>
            </w:r>
          </w:p>
        </w:tc>
      </w:tr>
      <w:tr w:rsidR="00423C11" w:rsidRPr="00423C11" w:rsidTr="002E3A62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522 38 00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Социальные выплаты гражданам, кроме публичных нормативных обязательств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522 38 00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2583,9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 гражданам на приобретение жилья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522 38 00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2583,9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Ведомственные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 xml:space="preserve">655 00 </w:t>
            </w:r>
            <w:proofErr w:type="spellStart"/>
            <w:r w:rsidRPr="00423C11"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3300,0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Ведомственная целевая программа "Развитие сельского хозяйства и регулирование рынков сельскохозяйственной продукции, сырья и продовольствия в Новосибирской области на 2013-2020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655 80 00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655 80 00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jc w:val="right"/>
            </w:pPr>
            <w:r w:rsidRPr="00423C11">
              <w:t>655 80 00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10997,8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безвозмездные и безвозвратные перечисления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10357,5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Содержание ребенка в семье опекуна и приемной семье, а также оплата труда приемного родителя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10357,5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Выплаты приемной семье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3558,9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3558,9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3558,9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3558,9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Выплата вознаграждения приемным родителям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3484,1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3484,1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3484,1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520 13 12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3484,1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Выплаты семьям опекунов на содержание подопечных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520 13 </w:t>
            </w:r>
            <w:proofErr w:type="spellStart"/>
            <w:r w:rsidRPr="00423C11">
              <w:rPr>
                <w:color w:val="000000"/>
              </w:rPr>
              <w:t>13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3314,5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Социальное обеспечение и иные выплаты населению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520 13 </w:t>
            </w:r>
            <w:proofErr w:type="spellStart"/>
            <w:r w:rsidRPr="00423C11">
              <w:rPr>
                <w:color w:val="000000"/>
              </w:rPr>
              <w:t>13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3314,5</w:t>
            </w:r>
          </w:p>
        </w:tc>
      </w:tr>
      <w:tr w:rsidR="00423C11" w:rsidRPr="00423C11" w:rsidTr="002E3A62">
        <w:trPr>
          <w:trHeight w:val="630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>Социальные выплаты гражданам, кроме публичных нормативных обязательств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520 13 </w:t>
            </w:r>
            <w:proofErr w:type="spellStart"/>
            <w:r w:rsidRPr="00423C11">
              <w:rPr>
                <w:color w:val="000000"/>
              </w:rPr>
              <w:t>13</w:t>
            </w:r>
            <w:proofErr w:type="spellEnd"/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3314,5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520 13 </w:t>
            </w:r>
            <w:proofErr w:type="spellStart"/>
            <w:r w:rsidRPr="00423C11">
              <w:rPr>
                <w:color w:val="000000"/>
              </w:rPr>
              <w:t>13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321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3314,5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Долгосрочная целевая программа "Семья и дети" на 2012-2015 годы"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640,3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640,3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640,3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640,3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222,0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Региональные целевые программы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222,0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Долгосрочная целевая программа "Семья и дети" на 2012-2015 годы"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161,1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161,1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161,1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522 40 00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161,1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Долгосрочная целевая программа "Доступная среда для инвалидов в Новосибирской области на 2012-2015 годы"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522 41 00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3,9</w:t>
            </w:r>
          </w:p>
        </w:tc>
      </w:tr>
      <w:tr w:rsidR="00423C11" w:rsidRPr="00423C11" w:rsidTr="002E3A62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lastRenderedPageBreak/>
              <w:t xml:space="preserve">Долгосрочная целевая программа "Повышение качества жизни граждан пожилого возраста в Новосибирской области на 2012-2016 годы"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522 43 00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10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522 43 00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57,0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Физическая культура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Физкультурно-оздоровительная работа и спортивные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512 00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Мероприятия в области здравоохранения, спорта и физической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512 97 00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Закупка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512 97 00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Иные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512 97 00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Прочие  закупки товаров, работ и услуг для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512 97 00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244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300,0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63243,9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55518,5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Выравнивание бюджетной обеспеченности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516 00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55518,5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516 01 30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55518,5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516 01 30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55518,5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Дотации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516 01 30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55518,5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516 01 30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55518,5</w:t>
            </w:r>
          </w:p>
        </w:tc>
      </w:tr>
      <w:tr w:rsidR="00423C11" w:rsidRPr="00423C11" w:rsidTr="002E3A62">
        <w:trPr>
          <w:trHeight w:val="94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lastRenderedPageBreak/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7725,4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070 00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756,3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070 04 00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756,3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бюджетные ассигнования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070 04 00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756,3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070 04 00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756,3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безвозмездные и безвозвратные перечисления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520 00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3483,1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3483,1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3483,1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520 15 00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3483,1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521 00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2736,0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 на содержание объектов, находящихся в муниципальной собственности, и социальное развитие муниципальных образований Новосибирской области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521 01 22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2603,0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521 01 22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2603,0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>Субсидии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521 01 22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2603,0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3C11" w:rsidRPr="00423C11" w:rsidRDefault="00423C11">
            <w:r w:rsidRPr="00423C11">
              <w:t xml:space="preserve">Субсидии, за исключением субсидий на </w:t>
            </w:r>
            <w:proofErr w:type="spellStart"/>
            <w:r w:rsidRPr="00423C11">
              <w:t>софинансирование</w:t>
            </w:r>
            <w:proofErr w:type="spellEnd"/>
            <w:r w:rsidRPr="00423C11"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521 01 22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2603,0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15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</w:t>
            </w:r>
            <w:proofErr w:type="gramStart"/>
            <w:r w:rsidRPr="00423C11">
              <w:rPr>
                <w:color w:val="000000"/>
              </w:rPr>
              <w:t>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521 06 00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</w:tr>
      <w:tr w:rsidR="00423C11" w:rsidRPr="00423C11" w:rsidTr="002E3A62">
        <w:trPr>
          <w:trHeight w:val="315"/>
        </w:trPr>
        <w:tc>
          <w:tcPr>
            <w:tcW w:w="8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521 06 00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540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133,0</w:t>
            </w:r>
          </w:p>
        </w:tc>
      </w:tr>
      <w:tr w:rsidR="00423C11" w:rsidRPr="00423C11" w:rsidTr="00423C11">
        <w:trPr>
          <w:trHeight w:val="630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Развитие социальной и инженерной инфраструктуры субъектов Российской Федерации и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 xml:space="preserve">523 00 </w:t>
            </w:r>
            <w:proofErr w:type="spellStart"/>
            <w:r w:rsidRPr="00423C11">
              <w:rPr>
                <w:color w:val="000000"/>
              </w:rPr>
              <w:t>00</w:t>
            </w:r>
            <w:proofErr w:type="spellEnd"/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 w:rsidP="002E3A62">
            <w:pPr>
              <w:rPr>
                <w:color w:val="000000"/>
              </w:rPr>
            </w:pPr>
            <w:r w:rsidRPr="00423C11">
              <w:rPr>
                <w:color w:val="000000"/>
              </w:rPr>
              <w:t>Субсидии на разработку проектно-сметной документации на объекты капитального строительства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523 01 13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31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Межбюджетные трансферты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523 01 13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94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 xml:space="preserve">Субсидии, за исключением субсидий на </w:t>
            </w:r>
            <w:proofErr w:type="spellStart"/>
            <w:r w:rsidRPr="00423C11">
              <w:rPr>
                <w:color w:val="000000"/>
              </w:rPr>
              <w:t>софинансирование</w:t>
            </w:r>
            <w:proofErr w:type="spellEnd"/>
            <w:r w:rsidRPr="00423C11">
              <w:rPr>
                <w:color w:val="000000"/>
              </w:rPr>
              <w:t xml:space="preserve"> объектов капитального строительства государственной собственности и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14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523 01 13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521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color w:val="000000"/>
              </w:rPr>
            </w:pPr>
            <w:r w:rsidRPr="00423C11">
              <w:rPr>
                <w:color w:val="000000"/>
              </w:rPr>
              <w:t>750,0</w:t>
            </w:r>
          </w:p>
        </w:tc>
      </w:tr>
      <w:tr w:rsidR="00423C11" w:rsidRPr="00423C11" w:rsidTr="00423C11">
        <w:trPr>
          <w:trHeight w:val="375"/>
        </w:trPr>
        <w:tc>
          <w:tcPr>
            <w:tcW w:w="8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rPr>
                <w:color w:val="000000"/>
              </w:rPr>
            </w:pPr>
            <w:r w:rsidRPr="00423C11">
              <w:rPr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3C11" w:rsidRPr="00423C11" w:rsidRDefault="00423C11">
            <w:pPr>
              <w:jc w:val="right"/>
              <w:rPr>
                <w:b/>
                <w:bCs/>
                <w:color w:val="000000"/>
              </w:rPr>
            </w:pPr>
            <w:r w:rsidRPr="00423C11">
              <w:rPr>
                <w:b/>
                <w:bCs/>
                <w:color w:val="000000"/>
              </w:rPr>
              <w:t>654056,6</w:t>
            </w:r>
          </w:p>
        </w:tc>
      </w:tr>
    </w:tbl>
    <w:p w:rsidR="00C83CF5" w:rsidRPr="00423C11" w:rsidRDefault="00C83CF5" w:rsidP="00423C11">
      <w:pPr>
        <w:rPr>
          <w:szCs w:val="28"/>
        </w:rPr>
      </w:pPr>
    </w:p>
    <w:sectPr w:rsidR="00C83CF5" w:rsidRPr="00423C11" w:rsidSect="00423C11">
      <w:pgSz w:w="16838" w:h="11906" w:orient="landscape"/>
      <w:pgMar w:top="1418" w:right="1134" w:bottom="56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72D9B"/>
    <w:rsid w:val="002E3A62"/>
    <w:rsid w:val="002F077C"/>
    <w:rsid w:val="00354569"/>
    <w:rsid w:val="00423C11"/>
    <w:rsid w:val="00657446"/>
    <w:rsid w:val="009B3370"/>
    <w:rsid w:val="00A72D9B"/>
    <w:rsid w:val="00A85518"/>
    <w:rsid w:val="00C83CF5"/>
    <w:rsid w:val="00DB072E"/>
    <w:rsid w:val="00DF2A05"/>
    <w:rsid w:val="00F21C8C"/>
    <w:rsid w:val="00F6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C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3C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32</Pages>
  <Words>8224</Words>
  <Characters>46878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dolotova_vv</dc:creator>
  <cp:keywords/>
  <dc:description/>
  <cp:lastModifiedBy>Пользователь Windows</cp:lastModifiedBy>
  <cp:revision>6</cp:revision>
  <dcterms:created xsi:type="dcterms:W3CDTF">2013-04-19T03:12:00Z</dcterms:created>
  <dcterms:modified xsi:type="dcterms:W3CDTF">2013-05-06T07:31:00Z</dcterms:modified>
</cp:coreProperties>
</file>